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BE" w:rsidRDefault="00E26FBE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E26FBE" w:rsidRDefault="00E26FBE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noProof w:val="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F13E96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FA56FE">
        <w:rPr>
          <w:rFonts w:ascii="Arial" w:hAnsi="Arial"/>
          <w:color w:val="000000"/>
          <w:sz w:val="22"/>
        </w:rPr>
        <w:t>01</w:t>
      </w:r>
      <w:r>
        <w:rPr>
          <w:rFonts w:ascii="Arial" w:hAnsi="Arial"/>
          <w:color w:val="000000"/>
          <w:sz w:val="22"/>
        </w:rPr>
        <w:t xml:space="preserve">, tel. </w:t>
      </w:r>
      <w:r w:rsidR="00F13E96">
        <w:rPr>
          <w:rFonts w:ascii="Arial" w:hAnsi="Arial"/>
          <w:color w:val="000000"/>
          <w:sz w:val="22"/>
        </w:rPr>
        <w:t xml:space="preserve">354 224 </w:t>
      </w:r>
      <w:r w:rsidR="00F42BF6">
        <w:rPr>
          <w:rFonts w:ascii="Arial" w:hAnsi="Arial"/>
          <w:color w:val="000000"/>
          <w:sz w:val="22"/>
        </w:rPr>
        <w:t>999</w:t>
      </w:r>
      <w:r>
        <w:rPr>
          <w:noProof w:val="0"/>
          <w:sz w:val="22"/>
        </w:rPr>
        <w:t xml:space="preserve"> </w:t>
      </w:r>
    </w:p>
    <w:p w:rsidR="008205FB" w:rsidRDefault="00E26FBE">
      <w:pPr>
        <w:pStyle w:val="Odstavec"/>
        <w:spacing w:before="120" w:after="0" w:line="240" w:lineRule="auto"/>
        <w:ind w:firstLine="0"/>
        <w:jc w:val="left"/>
        <w:rPr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</w:t>
      </w:r>
      <w:r>
        <w:rPr>
          <w:b/>
        </w:rPr>
        <w:t>ZU</w:t>
      </w:r>
    </w:p>
    <w:p w:rsidR="00E26FBE" w:rsidRDefault="00E26FBE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 xml:space="preserve">o povolení zvláštního užívání </w:t>
      </w:r>
      <w:r w:rsidR="00930522">
        <w:rPr>
          <w:b/>
        </w:rPr>
        <w:t xml:space="preserve">silničního pozemku </w:t>
      </w:r>
      <w:r>
        <w:rPr>
          <w:b/>
        </w:rPr>
        <w:t>*silnice *nebo místní komunikace</w:t>
      </w:r>
    </w:p>
    <w:p w:rsidR="00E26FBE" w:rsidRPr="00F80120" w:rsidRDefault="00E26FBE">
      <w:pPr>
        <w:pStyle w:val="Odstavec"/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 </w:t>
      </w:r>
      <w:r w:rsidRPr="00F80120">
        <w:rPr>
          <w:b/>
        </w:rPr>
        <w:t>umístění inženýrských sítí a jiných nadzemních nebo podzemních vedení všeho druhu</w:t>
      </w:r>
    </w:p>
    <w:p w:rsidR="00E26FBE" w:rsidRPr="00F80120" w:rsidRDefault="00E26FBE">
      <w:pPr>
        <w:pStyle w:val="Odstavec"/>
        <w:spacing w:after="0" w:line="240" w:lineRule="auto"/>
        <w:ind w:firstLine="0"/>
        <w:jc w:val="left"/>
        <w:rPr>
          <w:b/>
        </w:rPr>
      </w:pPr>
      <w:r w:rsidRPr="00F80120">
        <w:rPr>
          <w:b/>
        </w:rPr>
        <w:t>v silničním pozemku, na něm nebo na mostním objektu</w:t>
      </w:r>
      <w:r w:rsidR="00F80120">
        <w:rPr>
          <w:b/>
        </w:rPr>
        <w:t xml:space="preserve"> </w:t>
      </w:r>
      <w:r w:rsidR="00F80120" w:rsidRPr="00F80120">
        <w:rPr>
          <w:b/>
        </w:rPr>
        <w:t>podle ust. §25 odst. 6 písm. d) z.č. 13/1997Sb.</w:t>
      </w:r>
      <w:r w:rsidR="00F80120" w:rsidRPr="00F80120">
        <w:rPr>
          <w:b/>
          <w:color w:val="FF0000"/>
        </w:rPr>
        <w:t xml:space="preserve">  (není na provádění stavebních prací!)</w:t>
      </w:r>
    </w:p>
    <w:p w:rsidR="00E26FBE" w:rsidRDefault="00E26FBE">
      <w:pPr>
        <w:pStyle w:val="Odstavec"/>
        <w:spacing w:before="12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330E2E" w:rsidRDefault="00330E2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*Silnice *II., *III.třídy č. ..................  v km staničení ............................................  k.ú. ...........</w:t>
      </w:r>
      <w:r w:rsidR="00930522">
        <w:rPr>
          <w:sz w:val="22"/>
        </w:rPr>
        <w:t xml:space="preserve">........................ *nebo místní komunikace </w:t>
      </w:r>
      <w:r>
        <w:rPr>
          <w:sz w:val="22"/>
        </w:rPr>
        <w:t>ul………………… č…………….. v obci Ostrov.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Přesné určení místa: (obec, úsek silnice, nebo MK délka x šířka v m,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)</w:t>
      </w:r>
    </w:p>
    <w:p w:rsidR="00E26FBE" w:rsidRDefault="00E26FB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Druh vedení: ...................................................................................................................................................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*v silničním pozemku *na něm, v rozsahu 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*na mostním objektu v rozsahu  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Název  stavby …...................…………………………………......................................................................</w:t>
      </w:r>
    </w:p>
    <w:p w:rsidR="00E26FBE" w:rsidRDefault="00E26FB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Stavebník (investor), IČ: .................................................................................................................................</w:t>
      </w:r>
    </w:p>
    <w:p w:rsidR="00E26FBE" w:rsidRDefault="00E26FBE">
      <w:pPr>
        <w:pStyle w:val="Odstavec"/>
        <w:spacing w:after="0"/>
        <w:ind w:firstLine="0"/>
        <w:jc w:val="center"/>
        <w:rPr>
          <w:sz w:val="22"/>
        </w:rPr>
      </w:pPr>
    </w:p>
    <w:p w:rsidR="00E26FBE" w:rsidRDefault="00E26FBE">
      <w:pPr>
        <w:pStyle w:val="Odstavec"/>
        <w:spacing w:after="0" w:line="218" w:lineRule="auto"/>
        <w:ind w:firstLine="0"/>
        <w:rPr>
          <w:sz w:val="22"/>
        </w:rPr>
      </w:pPr>
      <w:r>
        <w:rPr>
          <w:sz w:val="22"/>
        </w:rPr>
        <w:t xml:space="preserve">V ............................................. dne ............................ </w:t>
      </w:r>
    </w:p>
    <w:p w:rsidR="00E26FBE" w:rsidRPr="00930522" w:rsidRDefault="00930522" w:rsidP="00930522">
      <w:pPr>
        <w:pStyle w:val="Odstavec"/>
        <w:spacing w:after="0" w:line="218" w:lineRule="auto"/>
        <w:ind w:firstLine="0"/>
        <w:rPr>
          <w:b/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9E5416">
        <w:rPr>
          <w:sz w:val="22"/>
        </w:rPr>
        <w:t xml:space="preserve">     </w:t>
      </w:r>
      <w:r w:rsidR="00E26FBE" w:rsidRPr="00930522">
        <w:rPr>
          <w:b/>
          <w:sz w:val="22"/>
        </w:rPr>
        <w:t>jméno, př</w:t>
      </w:r>
      <w:r w:rsidR="009E5416" w:rsidRPr="00930522">
        <w:rPr>
          <w:b/>
          <w:sz w:val="22"/>
        </w:rPr>
        <w:t>íjmení a podpis oprávněné osoby, razítko</w:t>
      </w:r>
    </w:p>
    <w:p w:rsidR="00E26FBE" w:rsidRDefault="00E26FBE">
      <w:pPr>
        <w:pStyle w:val="Odstavec"/>
        <w:spacing w:after="0" w:line="218" w:lineRule="auto"/>
        <w:ind w:left="4321" w:firstLine="720"/>
        <w:rPr>
          <w:sz w:val="22"/>
        </w:rPr>
      </w:pPr>
    </w:p>
    <w:p w:rsidR="00E26FBE" w:rsidRDefault="00E26FBE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>.............................................................................</w:t>
      </w:r>
    </w:p>
    <w:p w:rsidR="00E26FBE" w:rsidRDefault="00E26FBE">
      <w:pPr>
        <w:pStyle w:val="Odstavec"/>
        <w:spacing w:after="0" w:line="218" w:lineRule="auto"/>
        <w:ind w:firstLine="0"/>
        <w:rPr>
          <w:b/>
          <w:sz w:val="22"/>
        </w:rPr>
      </w:pPr>
    </w:p>
    <w:p w:rsidR="00E26FBE" w:rsidRDefault="00E26FBE">
      <w:pPr>
        <w:pStyle w:val="Odstavec"/>
        <w:spacing w:after="0" w:line="218" w:lineRule="auto"/>
        <w:ind w:firstLine="0"/>
        <w:rPr>
          <w:sz w:val="22"/>
        </w:rPr>
      </w:pPr>
      <w:r>
        <w:rPr>
          <w:b/>
          <w:sz w:val="22"/>
        </w:rPr>
        <w:t>Přílohy k žádosti</w:t>
      </w:r>
      <w:r>
        <w:rPr>
          <w:sz w:val="22"/>
        </w:rPr>
        <w:t>:</w:t>
      </w:r>
    </w:p>
    <w:p w:rsidR="00E26FBE" w:rsidRDefault="00E26FB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  <w:r w:rsidR="008D0285">
        <w:rPr>
          <w:sz w:val="20"/>
        </w:rPr>
        <w:t xml:space="preserve"> v případě zastupování plná moc.</w:t>
      </w:r>
    </w:p>
    <w:p w:rsidR="00E26FBE" w:rsidRDefault="00E26FB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E26FBE" w:rsidRDefault="00E26FB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souhlas majetkového správce silnic II. a III. tř - Krajská správa a údržba silnic Karlovarského kraje,  u míst</w:t>
      </w:r>
      <w:r w:rsidR="008205FB">
        <w:rPr>
          <w:sz w:val="20"/>
        </w:rPr>
        <w:t>ních komunikací – město Ostrov, popř. obec</w:t>
      </w:r>
      <w:r w:rsidR="00B57A94">
        <w:rPr>
          <w:sz w:val="20"/>
        </w:rPr>
        <w:t>,</w:t>
      </w:r>
      <w:r w:rsidR="008205FB">
        <w:rPr>
          <w:sz w:val="20"/>
        </w:rPr>
        <w:t xml:space="preserve"> která je vlastníkem </w:t>
      </w:r>
      <w:r w:rsidR="00B57A94">
        <w:rPr>
          <w:sz w:val="20"/>
        </w:rPr>
        <w:t xml:space="preserve">místní </w:t>
      </w:r>
      <w:r w:rsidR="008205FB">
        <w:rPr>
          <w:sz w:val="20"/>
        </w:rPr>
        <w:t>komunikace (u místních komunikací se žádost podává na přílušnou</w:t>
      </w:r>
      <w:r w:rsidR="00B57A94">
        <w:rPr>
          <w:sz w:val="20"/>
        </w:rPr>
        <w:t xml:space="preserve"> </w:t>
      </w:r>
      <w:r w:rsidR="008205FB">
        <w:rPr>
          <w:sz w:val="20"/>
        </w:rPr>
        <w:t>obec)</w:t>
      </w:r>
    </w:p>
    <w:p w:rsidR="00E26FBE" w:rsidRDefault="00E26FB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zaplacení správního poplatku (dle zák. č. 634/2004 Sb. o správních popatcích, položka 36, písm. a)  1.000,- Kč)</w:t>
      </w:r>
    </w:p>
    <w:p w:rsidR="00E26FBE" w:rsidRDefault="00E26FB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_______________________________________________________</w:t>
      </w:r>
    </w:p>
    <w:p w:rsidR="00E26FBE" w:rsidRDefault="00E26FBE">
      <w:pPr>
        <w:pStyle w:val="Odstavec"/>
        <w:spacing w:before="120" w:after="0" w:line="240" w:lineRule="auto"/>
        <w:ind w:firstLine="0"/>
        <w:rPr>
          <w:sz w:val="20"/>
        </w:rPr>
      </w:pPr>
      <w:r>
        <w:rPr>
          <w:sz w:val="20"/>
        </w:rPr>
        <w:t>Žádost předkládá ten, v jehož zájmu má být zvláštní užívání povoleno.</w:t>
      </w:r>
    </w:p>
    <w:p w:rsidR="00E26FBE" w:rsidRDefault="00E26FB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V případě předkládání kopií, musí být ověřeny</w:t>
      </w:r>
    </w:p>
    <w:p w:rsidR="00E26FBE" w:rsidRDefault="00E26FB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*nehodící se škrtnete</w:t>
      </w:r>
    </w:p>
    <w:sectPr w:rsidR="00E26FBE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9E5416"/>
    <w:rsid w:val="002C4E89"/>
    <w:rsid w:val="00330E2E"/>
    <w:rsid w:val="00476647"/>
    <w:rsid w:val="00522D74"/>
    <w:rsid w:val="008205FB"/>
    <w:rsid w:val="008D0285"/>
    <w:rsid w:val="00901D2C"/>
    <w:rsid w:val="00930522"/>
    <w:rsid w:val="00986735"/>
    <w:rsid w:val="009E5416"/>
    <w:rsid w:val="00B57A94"/>
    <w:rsid w:val="00E26FBE"/>
    <w:rsid w:val="00F13E96"/>
    <w:rsid w:val="00F42BF6"/>
    <w:rsid w:val="00F80120"/>
    <w:rsid w:val="00F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2013-11-29T06:36:00Z</cp:lastPrinted>
  <dcterms:created xsi:type="dcterms:W3CDTF">2019-02-21T07:36:00Z</dcterms:created>
  <dcterms:modified xsi:type="dcterms:W3CDTF">2019-02-21T07:36:00Z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361754254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